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7D" w:rsidRPr="00DA147D" w:rsidRDefault="00DA147D" w:rsidP="00DA147D">
      <w:pPr>
        <w:pStyle w:val="Default"/>
        <w:jc w:val="center"/>
        <w:rPr>
          <w:rFonts w:ascii="Century Gothic" w:hAnsi="Century Gothic"/>
          <w:b/>
          <w:color w:val="00000A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color w:val="00000A"/>
          <w:szCs w:val="20"/>
        </w:rPr>
        <w:t>Allegato 1</w:t>
      </w:r>
    </w:p>
    <w:p w:rsidR="00DA147D" w:rsidRDefault="00DA147D">
      <w:pPr>
        <w:pStyle w:val="Default"/>
        <w:jc w:val="center"/>
        <w:rPr>
          <w:rFonts w:ascii="Century Gothic" w:hAnsi="Century Gothic"/>
          <w:b/>
          <w:color w:val="00000A"/>
          <w:szCs w:val="20"/>
        </w:rPr>
      </w:pPr>
    </w:p>
    <w:p w:rsidR="00CD0D2A" w:rsidRPr="00DA147D" w:rsidRDefault="00643849">
      <w:pPr>
        <w:pStyle w:val="Default"/>
        <w:jc w:val="center"/>
        <w:rPr>
          <w:rFonts w:ascii="Century Gothic" w:hAnsi="Century Gothic"/>
          <w:b/>
          <w:color w:val="00000A"/>
          <w:szCs w:val="20"/>
        </w:rPr>
      </w:pPr>
      <w:r w:rsidRPr="00DA147D">
        <w:rPr>
          <w:rFonts w:ascii="Century Gothic" w:hAnsi="Century Gothic"/>
          <w:b/>
          <w:color w:val="00000A"/>
          <w:szCs w:val="20"/>
        </w:rPr>
        <w:t>AUTOCERTIFICAZIONE</w:t>
      </w:r>
    </w:p>
    <w:p w:rsidR="00CD0D2A" w:rsidRPr="00DA147D" w:rsidRDefault="00CD0D2A">
      <w:pPr>
        <w:pStyle w:val="Default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CD0D2A" w:rsidRPr="00DA147D">
        <w:trPr>
          <w:trHeight w:val="397"/>
        </w:trPr>
        <w:tc>
          <w:tcPr>
            <w:tcW w:w="1980" w:type="dxa"/>
            <w:shd w:val="clear" w:color="auto" w:fill="auto"/>
          </w:tcPr>
          <w:p w:rsidR="00CD0D2A" w:rsidRPr="00DA147D" w:rsidRDefault="00643849">
            <w:pPr>
              <w:pStyle w:val="Default"/>
              <w:jc w:val="both"/>
              <w:rPr>
                <w:rFonts w:ascii="Century Gothic" w:hAnsi="Century Gothic" w:cs="Franklin Gothic Book"/>
                <w:color w:val="00000A"/>
                <w:sz w:val="20"/>
                <w:szCs w:val="20"/>
              </w:rPr>
            </w:pPr>
            <w:r w:rsidRPr="00DA147D">
              <w:rPr>
                <w:rFonts w:ascii="Century Gothic" w:hAnsi="Century Gothic" w:cs="Franklin Gothic Book"/>
                <w:color w:val="00000A"/>
                <w:sz w:val="20"/>
                <w:szCs w:val="20"/>
              </w:rPr>
              <w:t>Il sottoscritto</w:t>
            </w:r>
          </w:p>
        </w:tc>
        <w:tc>
          <w:tcPr>
            <w:tcW w:w="7647" w:type="dxa"/>
            <w:shd w:val="clear" w:color="auto" w:fill="auto"/>
          </w:tcPr>
          <w:p w:rsidR="00CD0D2A" w:rsidRPr="00DA147D" w:rsidRDefault="00CD0D2A">
            <w:pPr>
              <w:pStyle w:val="Default"/>
              <w:jc w:val="both"/>
              <w:rPr>
                <w:rFonts w:ascii="Century Gothic" w:hAnsi="Century Gothic" w:cs="Franklin Gothic Book"/>
                <w:color w:val="00000A"/>
                <w:sz w:val="20"/>
                <w:szCs w:val="20"/>
              </w:rPr>
            </w:pPr>
          </w:p>
        </w:tc>
      </w:tr>
      <w:tr w:rsidR="00CD0D2A" w:rsidRPr="00DA147D">
        <w:trPr>
          <w:trHeight w:val="397"/>
        </w:trPr>
        <w:tc>
          <w:tcPr>
            <w:tcW w:w="1980" w:type="dxa"/>
            <w:shd w:val="clear" w:color="auto" w:fill="auto"/>
          </w:tcPr>
          <w:p w:rsidR="00CD0D2A" w:rsidRPr="00DA147D" w:rsidRDefault="00643849">
            <w:pPr>
              <w:pStyle w:val="Default"/>
              <w:jc w:val="both"/>
              <w:rPr>
                <w:rFonts w:ascii="Century Gothic" w:hAnsi="Century Gothic" w:cs="Franklin Gothic Book"/>
                <w:color w:val="00000A"/>
                <w:sz w:val="20"/>
                <w:szCs w:val="20"/>
              </w:rPr>
            </w:pPr>
            <w:r w:rsidRPr="00DA147D">
              <w:rPr>
                <w:rFonts w:ascii="Century Gothic" w:hAnsi="Century Gothic" w:cs="Franklin Gothic Book"/>
                <w:color w:val="00000A"/>
                <w:sz w:val="20"/>
                <w:szCs w:val="20"/>
              </w:rPr>
              <w:t>Residente in</w:t>
            </w:r>
          </w:p>
        </w:tc>
        <w:tc>
          <w:tcPr>
            <w:tcW w:w="7647" w:type="dxa"/>
            <w:shd w:val="clear" w:color="auto" w:fill="auto"/>
          </w:tcPr>
          <w:p w:rsidR="00CD0D2A" w:rsidRPr="00DA147D" w:rsidRDefault="00CD0D2A">
            <w:pPr>
              <w:pStyle w:val="Default"/>
              <w:jc w:val="both"/>
              <w:rPr>
                <w:rFonts w:ascii="Century Gothic" w:hAnsi="Century Gothic" w:cs="Franklin Gothic Book"/>
                <w:color w:val="00000A"/>
                <w:sz w:val="20"/>
                <w:szCs w:val="20"/>
              </w:rPr>
            </w:pPr>
          </w:p>
        </w:tc>
      </w:tr>
      <w:tr w:rsidR="00CD0D2A" w:rsidRPr="00DA147D">
        <w:trPr>
          <w:trHeight w:val="397"/>
        </w:trPr>
        <w:tc>
          <w:tcPr>
            <w:tcW w:w="1980" w:type="dxa"/>
            <w:shd w:val="clear" w:color="auto" w:fill="auto"/>
          </w:tcPr>
          <w:p w:rsidR="00CD0D2A" w:rsidRPr="00DA147D" w:rsidRDefault="00643849">
            <w:pPr>
              <w:pStyle w:val="Default"/>
              <w:jc w:val="both"/>
              <w:rPr>
                <w:rFonts w:ascii="Century Gothic" w:hAnsi="Century Gothic" w:cs="Franklin Gothic Book"/>
                <w:color w:val="00000A"/>
                <w:sz w:val="20"/>
                <w:szCs w:val="20"/>
              </w:rPr>
            </w:pPr>
            <w:r w:rsidRPr="00DA147D">
              <w:rPr>
                <w:rFonts w:ascii="Century Gothic" w:hAnsi="Century Gothic" w:cs="Franklin Gothic Book"/>
                <w:color w:val="00000A"/>
                <w:sz w:val="20"/>
                <w:szCs w:val="20"/>
              </w:rPr>
              <w:t>Via</w:t>
            </w:r>
          </w:p>
        </w:tc>
        <w:tc>
          <w:tcPr>
            <w:tcW w:w="7647" w:type="dxa"/>
            <w:shd w:val="clear" w:color="auto" w:fill="auto"/>
          </w:tcPr>
          <w:p w:rsidR="00CD0D2A" w:rsidRPr="00DA147D" w:rsidRDefault="00CD0D2A">
            <w:pPr>
              <w:pStyle w:val="Default"/>
              <w:jc w:val="both"/>
              <w:rPr>
                <w:rFonts w:ascii="Century Gothic" w:hAnsi="Century Gothic" w:cs="Franklin Gothic Book"/>
                <w:color w:val="00000A"/>
                <w:sz w:val="20"/>
                <w:szCs w:val="20"/>
              </w:rPr>
            </w:pPr>
          </w:p>
        </w:tc>
      </w:tr>
      <w:tr w:rsidR="00CD0D2A" w:rsidRPr="00DA147D">
        <w:trPr>
          <w:trHeight w:val="397"/>
        </w:trPr>
        <w:tc>
          <w:tcPr>
            <w:tcW w:w="1980" w:type="dxa"/>
            <w:shd w:val="clear" w:color="auto" w:fill="auto"/>
          </w:tcPr>
          <w:p w:rsidR="00CD0D2A" w:rsidRPr="00DA147D" w:rsidRDefault="00643849">
            <w:pPr>
              <w:pStyle w:val="Default"/>
              <w:jc w:val="both"/>
              <w:rPr>
                <w:rFonts w:ascii="Century Gothic" w:hAnsi="Century Gothic" w:cs="Franklin Gothic Book"/>
                <w:color w:val="00000A"/>
                <w:sz w:val="20"/>
                <w:szCs w:val="20"/>
              </w:rPr>
            </w:pPr>
            <w:r w:rsidRPr="00DA147D">
              <w:rPr>
                <w:rFonts w:ascii="Century Gothic" w:hAnsi="Century Gothic" w:cs="Franklin Gothic Book"/>
                <w:color w:val="00000A"/>
                <w:sz w:val="20"/>
                <w:szCs w:val="20"/>
              </w:rPr>
              <w:t>Codice Fiscale</w:t>
            </w:r>
          </w:p>
        </w:tc>
        <w:tc>
          <w:tcPr>
            <w:tcW w:w="7647" w:type="dxa"/>
            <w:shd w:val="clear" w:color="auto" w:fill="auto"/>
          </w:tcPr>
          <w:p w:rsidR="00CD0D2A" w:rsidRPr="00DA147D" w:rsidRDefault="00CD0D2A">
            <w:pPr>
              <w:pStyle w:val="Default"/>
              <w:jc w:val="both"/>
              <w:rPr>
                <w:rFonts w:ascii="Century Gothic" w:hAnsi="Century Gothic" w:cs="Franklin Gothic Book"/>
                <w:color w:val="00000A"/>
                <w:sz w:val="20"/>
                <w:szCs w:val="20"/>
              </w:rPr>
            </w:pPr>
          </w:p>
        </w:tc>
      </w:tr>
    </w:tbl>
    <w:p w:rsidR="00CD0D2A" w:rsidRPr="00DA147D" w:rsidRDefault="00CD0D2A">
      <w:pPr>
        <w:pStyle w:val="Default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</w:p>
    <w:p w:rsidR="00CD0D2A" w:rsidRPr="00DA147D" w:rsidRDefault="00643849">
      <w:pPr>
        <w:pStyle w:val="Default"/>
        <w:jc w:val="center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>consapevole delle conseguenze penali previste in caso di dichiarazioni mendaci a pubblico ufficiale (art. 76 D.P.R. n. 445/2000 e art 495 c.p.)</w:t>
      </w:r>
    </w:p>
    <w:p w:rsidR="00CD0D2A" w:rsidRPr="00DA147D" w:rsidRDefault="00CD0D2A">
      <w:pPr>
        <w:pStyle w:val="Default"/>
        <w:jc w:val="both"/>
        <w:rPr>
          <w:rFonts w:ascii="Century Gothic" w:hAnsi="Century Gothic"/>
          <w:color w:val="00000A"/>
          <w:sz w:val="20"/>
          <w:szCs w:val="20"/>
        </w:rPr>
      </w:pPr>
    </w:p>
    <w:p w:rsidR="00CD0D2A" w:rsidRPr="00DA147D" w:rsidRDefault="00643849">
      <w:pPr>
        <w:pStyle w:val="Default"/>
        <w:jc w:val="center"/>
        <w:rPr>
          <w:rFonts w:ascii="Century Gothic" w:hAnsi="Century Gothic"/>
          <w:b/>
          <w:color w:val="00000A"/>
          <w:szCs w:val="20"/>
        </w:rPr>
      </w:pPr>
      <w:r w:rsidRPr="00DA147D">
        <w:rPr>
          <w:rFonts w:ascii="Century Gothic" w:hAnsi="Century Gothic"/>
          <w:b/>
          <w:color w:val="00000A"/>
          <w:szCs w:val="20"/>
        </w:rPr>
        <w:t>DICHIARA E CERTIFICA SOTTO LA PROPRIA RESPONSABILITÀ</w:t>
      </w:r>
    </w:p>
    <w:p w:rsidR="00CD0D2A" w:rsidRPr="00DA147D" w:rsidRDefault="00CD0D2A">
      <w:pPr>
        <w:pStyle w:val="Default"/>
        <w:spacing w:after="164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</w:p>
    <w:p w:rsidR="001230C2" w:rsidRPr="00DA147D" w:rsidRDefault="00643849" w:rsidP="00A103F0">
      <w:pPr>
        <w:pStyle w:val="Default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>- l’assenza di sintomi riconducibili all’infezione da virus COVID-19</w:t>
      </w:r>
      <w:r w:rsidR="001230C2" w:rsidRPr="00DA147D">
        <w:rPr>
          <w:rFonts w:ascii="Century Gothic" w:hAnsi="Century Gothic" w:cs="Franklin Gothic Book"/>
          <w:color w:val="00000A"/>
          <w:sz w:val="20"/>
          <w:szCs w:val="20"/>
        </w:rPr>
        <w:t>:</w:t>
      </w:r>
    </w:p>
    <w:p w:rsidR="001230C2" w:rsidRPr="00DA147D" w:rsidRDefault="001230C2" w:rsidP="00A103F0">
      <w:pPr>
        <w:pStyle w:val="Default"/>
        <w:ind w:left="426" w:hanging="284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>a)</w:t>
      </w:r>
      <w:r w:rsidRPr="00DA147D">
        <w:rPr>
          <w:rFonts w:ascii="Century Gothic" w:hAnsi="Century Gothic" w:cs="Franklin Gothic Book"/>
          <w:color w:val="00000A"/>
          <w:sz w:val="20"/>
          <w:szCs w:val="20"/>
        </w:rPr>
        <w:tab/>
        <w:t>temperatura superiore a 37,5°C e brividi,</w:t>
      </w:r>
    </w:p>
    <w:p w:rsidR="001230C2" w:rsidRPr="00DA147D" w:rsidRDefault="001230C2" w:rsidP="00A103F0">
      <w:pPr>
        <w:pStyle w:val="Default"/>
        <w:ind w:left="426" w:hanging="284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>b)</w:t>
      </w:r>
      <w:r w:rsidRPr="00DA147D">
        <w:rPr>
          <w:rFonts w:ascii="Century Gothic" w:hAnsi="Century Gothic" w:cs="Franklin Gothic Book"/>
          <w:color w:val="00000A"/>
          <w:sz w:val="20"/>
          <w:szCs w:val="20"/>
        </w:rPr>
        <w:tab/>
        <w:t>tosse di recente comparsa,</w:t>
      </w:r>
    </w:p>
    <w:p w:rsidR="001230C2" w:rsidRPr="00DA147D" w:rsidRDefault="001230C2" w:rsidP="00A103F0">
      <w:pPr>
        <w:pStyle w:val="Default"/>
        <w:ind w:left="426" w:hanging="284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>c)</w:t>
      </w:r>
      <w:r w:rsidRPr="00DA147D">
        <w:rPr>
          <w:rFonts w:ascii="Century Gothic" w:hAnsi="Century Gothic" w:cs="Franklin Gothic Book"/>
          <w:color w:val="00000A"/>
          <w:sz w:val="20"/>
          <w:szCs w:val="20"/>
        </w:rPr>
        <w:tab/>
        <w:t>difficoltà respiratoria,</w:t>
      </w:r>
    </w:p>
    <w:p w:rsidR="001230C2" w:rsidRPr="00DA147D" w:rsidRDefault="001230C2" w:rsidP="00A103F0">
      <w:pPr>
        <w:pStyle w:val="Default"/>
        <w:ind w:left="426" w:hanging="284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>d)</w:t>
      </w:r>
      <w:r w:rsidRPr="00DA147D">
        <w:rPr>
          <w:rFonts w:ascii="Century Gothic" w:hAnsi="Century Gothic" w:cs="Franklin Gothic Book"/>
          <w:color w:val="00000A"/>
          <w:sz w:val="20"/>
          <w:szCs w:val="20"/>
        </w:rPr>
        <w:tab/>
        <w:t>perdita improvvisa dell’olfatto (anosmia) o diminuzione dell'olfatto (iposmia), perdita del gusto (ageusia) o alterazione del gusto (disgeusia),</w:t>
      </w:r>
    </w:p>
    <w:p w:rsidR="001230C2" w:rsidRDefault="00A103F0" w:rsidP="00A103F0">
      <w:pPr>
        <w:pStyle w:val="Default"/>
        <w:ind w:left="426" w:hanging="284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>
        <w:rPr>
          <w:rFonts w:ascii="Century Gothic" w:hAnsi="Century Gothic" w:cs="Franklin Gothic Book"/>
          <w:color w:val="00000A"/>
          <w:sz w:val="20"/>
          <w:szCs w:val="20"/>
        </w:rPr>
        <w:t>e)</w:t>
      </w:r>
      <w:r>
        <w:rPr>
          <w:rFonts w:ascii="Century Gothic" w:hAnsi="Century Gothic" w:cs="Franklin Gothic Book"/>
          <w:color w:val="00000A"/>
          <w:sz w:val="20"/>
          <w:szCs w:val="20"/>
        </w:rPr>
        <w:tab/>
        <w:t>mal di gola;</w:t>
      </w:r>
    </w:p>
    <w:p w:rsidR="00DA147D" w:rsidRPr="00DA147D" w:rsidRDefault="00DA147D" w:rsidP="00DA147D">
      <w:pPr>
        <w:pStyle w:val="Default"/>
        <w:ind w:left="284" w:hanging="284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</w:p>
    <w:p w:rsidR="00CD0D2A" w:rsidRDefault="00643849" w:rsidP="00DA147D">
      <w:pPr>
        <w:pStyle w:val="Default"/>
        <w:ind w:left="142" w:hanging="142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>- di non essere sottoposto alla misura della quarantena o isolamento domiciliare fiduciario e/o al divieto di allontanamento dalla propria dimora/abitazione come misura di prevenzione della diffusione del contagio da Covid-19;</w:t>
      </w:r>
    </w:p>
    <w:p w:rsidR="00DA147D" w:rsidRPr="00DA147D" w:rsidRDefault="00DA147D" w:rsidP="00DA147D">
      <w:pPr>
        <w:pStyle w:val="Default"/>
        <w:ind w:left="142" w:hanging="142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</w:p>
    <w:p w:rsidR="00CD0D2A" w:rsidRPr="00DA147D" w:rsidRDefault="00643849" w:rsidP="00DA147D">
      <w:pPr>
        <w:pStyle w:val="Default"/>
        <w:ind w:left="142" w:hanging="142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>- di aver</w:t>
      </w:r>
      <w:r w:rsidR="00EA73A2" w:rsidRPr="00DA147D">
        <w:rPr>
          <w:rFonts w:ascii="Century Gothic" w:hAnsi="Century Gothic" w:cs="Franklin Gothic Book"/>
          <w:color w:val="00000A"/>
          <w:sz w:val="20"/>
          <w:szCs w:val="20"/>
        </w:rPr>
        <w:t xml:space="preserve"> </w:t>
      </w:r>
      <w:r w:rsidRPr="00DA147D">
        <w:rPr>
          <w:rFonts w:ascii="Century Gothic" w:hAnsi="Century Gothic" w:cs="Franklin Gothic Book"/>
          <w:color w:val="00000A"/>
          <w:sz w:val="20"/>
          <w:szCs w:val="20"/>
        </w:rPr>
        <w:t xml:space="preserve">letto e compreso nella sua interezza </w:t>
      </w:r>
      <w:r w:rsidR="001230C2" w:rsidRPr="00DA147D">
        <w:rPr>
          <w:rFonts w:ascii="Century Gothic" w:hAnsi="Century Gothic" w:cs="Franklin Gothic Book"/>
          <w:color w:val="00000A"/>
          <w:sz w:val="20"/>
          <w:szCs w:val="20"/>
        </w:rPr>
        <w:t>il</w:t>
      </w:r>
      <w:r w:rsidRPr="00DA147D">
        <w:rPr>
          <w:rFonts w:ascii="Century Gothic" w:hAnsi="Century Gothic" w:cs="Franklin Gothic Book"/>
          <w:color w:val="00000A"/>
          <w:sz w:val="20"/>
          <w:szCs w:val="20"/>
        </w:rPr>
        <w:t xml:space="preserve"> </w:t>
      </w:r>
      <w:r w:rsidR="001230C2" w:rsidRPr="00DA147D">
        <w:rPr>
          <w:rFonts w:ascii="Century Gothic" w:hAnsi="Century Gothic" w:cs="Franklin Gothic Book"/>
          <w:color w:val="00000A"/>
          <w:sz w:val="20"/>
          <w:szCs w:val="20"/>
        </w:rPr>
        <w:t>“Piano operativo specifico della procedura concorsuale” e “Protocollo per lo svolgimento dei concorsi pubblici</w:t>
      </w:r>
      <w:r w:rsidR="00DA147D" w:rsidRPr="00DA147D">
        <w:rPr>
          <w:rFonts w:ascii="Century Gothic" w:hAnsi="Century Gothic" w:cs="Franklin Gothic Book"/>
          <w:color w:val="00000A"/>
          <w:sz w:val="20"/>
          <w:szCs w:val="20"/>
        </w:rPr>
        <w:t>”</w:t>
      </w:r>
      <w:r w:rsidRPr="00DA147D">
        <w:rPr>
          <w:rFonts w:ascii="Century Gothic" w:hAnsi="Century Gothic" w:cs="Franklin Gothic Book"/>
          <w:color w:val="00000A"/>
          <w:sz w:val="20"/>
          <w:szCs w:val="20"/>
        </w:rPr>
        <w:t>, impegnandosi a rispettarne ogni contenuto.</w:t>
      </w:r>
    </w:p>
    <w:p w:rsidR="00CD0D2A" w:rsidRPr="00DA147D" w:rsidRDefault="00CD0D2A" w:rsidP="00DA147D">
      <w:pPr>
        <w:pStyle w:val="Default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</w:p>
    <w:p w:rsidR="00CD0D2A" w:rsidRPr="00DA147D" w:rsidRDefault="00643849" w:rsidP="00DA147D">
      <w:pPr>
        <w:pStyle w:val="Default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 xml:space="preserve">Il sottoscritto si impegna a comunicare tempestivamente ogni variazione delle condizioni sopra riportate e dichiara che in assenza di differente comunicazione quanto sopra dichiarato ha validità confermata. </w:t>
      </w:r>
    </w:p>
    <w:p w:rsidR="00CD0D2A" w:rsidRPr="00DA147D" w:rsidRDefault="00CD0D2A">
      <w:pPr>
        <w:pStyle w:val="Default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</w:p>
    <w:p w:rsidR="00CD0D2A" w:rsidRPr="00DA147D" w:rsidRDefault="00643849">
      <w:pPr>
        <w:pStyle w:val="Default"/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 xml:space="preserve">Luogo:_____________, addì __/__/_____ </w:t>
      </w:r>
    </w:p>
    <w:p w:rsidR="00CD0D2A" w:rsidRPr="00DA147D" w:rsidRDefault="00CD0D2A">
      <w:pPr>
        <w:pStyle w:val="Default"/>
        <w:pBdr>
          <w:bottom w:val="single" w:sz="12" w:space="1" w:color="00000A"/>
        </w:pBdr>
        <w:jc w:val="both"/>
        <w:rPr>
          <w:rFonts w:ascii="Century Gothic" w:hAnsi="Century Gothic" w:cs="Franklin Gothic Book"/>
          <w:color w:val="00000A"/>
          <w:sz w:val="20"/>
          <w:szCs w:val="20"/>
        </w:rPr>
      </w:pPr>
    </w:p>
    <w:p w:rsidR="00CD0D2A" w:rsidRPr="00DA147D" w:rsidRDefault="00643849">
      <w:pPr>
        <w:pStyle w:val="Default"/>
        <w:pBdr>
          <w:bottom w:val="single" w:sz="12" w:space="1" w:color="00000A"/>
        </w:pBdr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 xml:space="preserve">Il Dichiarante </w:t>
      </w:r>
    </w:p>
    <w:p w:rsidR="00CD0D2A" w:rsidRPr="00DA147D" w:rsidRDefault="00CD0D2A">
      <w:pPr>
        <w:pStyle w:val="Default"/>
        <w:pBdr>
          <w:bottom w:val="single" w:sz="12" w:space="1" w:color="00000A"/>
        </w:pBdr>
        <w:jc w:val="both"/>
        <w:rPr>
          <w:rFonts w:ascii="Century Gothic" w:hAnsi="Century Gothic" w:cs="Franklin Gothic Book"/>
          <w:color w:val="00000A"/>
          <w:sz w:val="20"/>
          <w:szCs w:val="20"/>
        </w:rPr>
      </w:pPr>
    </w:p>
    <w:p w:rsidR="00CD0D2A" w:rsidRPr="00DA147D" w:rsidRDefault="00643849">
      <w:pPr>
        <w:pStyle w:val="Default"/>
        <w:pBdr>
          <w:bottom w:val="single" w:sz="12" w:space="1" w:color="00000A"/>
        </w:pBdr>
        <w:jc w:val="both"/>
        <w:rPr>
          <w:rFonts w:ascii="Century Gothic" w:hAnsi="Century Gothic" w:cs="Franklin Gothic Book"/>
          <w:color w:val="00000A"/>
          <w:sz w:val="20"/>
          <w:szCs w:val="20"/>
        </w:rPr>
      </w:pPr>
      <w:r w:rsidRPr="00DA147D">
        <w:rPr>
          <w:rFonts w:ascii="Century Gothic" w:hAnsi="Century Gothic" w:cs="Franklin Gothic Book"/>
          <w:color w:val="00000A"/>
          <w:sz w:val="20"/>
          <w:szCs w:val="20"/>
        </w:rPr>
        <w:t>Firma:</w:t>
      </w:r>
    </w:p>
    <w:p w:rsidR="00CD0D2A" w:rsidRDefault="00CD0D2A">
      <w:pPr>
        <w:pStyle w:val="Default"/>
        <w:pBdr>
          <w:bottom w:val="single" w:sz="12" w:space="1" w:color="00000A"/>
        </w:pBdr>
        <w:jc w:val="both"/>
        <w:rPr>
          <w:rFonts w:ascii="Franklin Gothic Book" w:hAnsi="Franklin Gothic Book" w:cs="Franklin Gothic Book"/>
          <w:color w:val="00000A"/>
          <w:sz w:val="23"/>
          <w:szCs w:val="23"/>
        </w:rPr>
      </w:pPr>
    </w:p>
    <w:p w:rsidR="00CD0D2A" w:rsidRDefault="00CD0D2A">
      <w:pPr>
        <w:pStyle w:val="Default"/>
        <w:pBdr>
          <w:bottom w:val="single" w:sz="12" w:space="1" w:color="00000A"/>
        </w:pBdr>
        <w:jc w:val="both"/>
      </w:pPr>
    </w:p>
    <w:sectPr w:rsidR="00CD0D2A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A"/>
    <w:rsid w:val="001230C2"/>
    <w:rsid w:val="002A72F8"/>
    <w:rsid w:val="00643849"/>
    <w:rsid w:val="00A103F0"/>
    <w:rsid w:val="00CD0D2A"/>
    <w:rsid w:val="00DA147D"/>
    <w:rsid w:val="00E17C7A"/>
    <w:rsid w:val="00E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CFB"/>
    <w:pPr>
      <w:jc w:val="both"/>
    </w:pPr>
    <w:rPr>
      <w:rFonts w:ascii="Garamond" w:eastAsia="Times New Roman" w:hAnsi="Garamond" w:cs="Times New Roman"/>
      <w:kern w:val="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B1CFB"/>
    <w:rPr>
      <w:rFonts w:ascii="Franklin Gothic Medium Cond" w:eastAsia="Calibri" w:hAnsi="Franklin Gothic Medium Cond" w:cs="Franklin Gothic Medium C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D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C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C7A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CFB"/>
    <w:pPr>
      <w:jc w:val="both"/>
    </w:pPr>
    <w:rPr>
      <w:rFonts w:ascii="Garamond" w:eastAsia="Times New Roman" w:hAnsi="Garamond" w:cs="Times New Roman"/>
      <w:kern w:val="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B1CFB"/>
    <w:rPr>
      <w:rFonts w:ascii="Franklin Gothic Medium Cond" w:eastAsia="Calibri" w:hAnsi="Franklin Gothic Medium Cond" w:cs="Franklin Gothic Medium C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D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C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C7A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Ravanelli</dc:creator>
  <cp:lastModifiedBy>dp_mo</cp:lastModifiedBy>
  <cp:revision>6</cp:revision>
  <cp:lastPrinted>2021-04-28T08:27:00Z</cp:lastPrinted>
  <dcterms:created xsi:type="dcterms:W3CDTF">2021-04-28T07:27:00Z</dcterms:created>
  <dcterms:modified xsi:type="dcterms:W3CDTF">2021-04-28T08:27:00Z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